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84B4" w14:textId="77777777" w:rsidR="009D757E" w:rsidRDefault="009D757E"/>
    <w:p w14:paraId="21C8B16D" w14:textId="77777777" w:rsidR="00E11816" w:rsidRPr="00E11816" w:rsidRDefault="00E11816" w:rsidP="00E11816">
      <w:pPr>
        <w:jc w:val="center"/>
        <w:rPr>
          <w:b/>
          <w:sz w:val="40"/>
          <w:szCs w:val="40"/>
        </w:rPr>
      </w:pPr>
      <w:r w:rsidRPr="00E11816">
        <w:rPr>
          <w:b/>
          <w:sz w:val="40"/>
          <w:szCs w:val="40"/>
        </w:rPr>
        <w:t>LISTA DE ABREVIATURAS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9"/>
        <w:gridCol w:w="6835"/>
      </w:tblGrid>
      <w:tr w:rsidR="0079000C" w:rsidRPr="0079000C" w14:paraId="14A10CC0" w14:textId="77777777" w:rsidTr="0079000C">
        <w:tc>
          <w:tcPr>
            <w:tcW w:w="1668" w:type="dxa"/>
          </w:tcPr>
          <w:p w14:paraId="2B4B79BE" w14:textId="77777777" w:rsidR="0079000C" w:rsidRPr="0079000C" w:rsidRDefault="0079000C" w:rsidP="0079000C">
            <w:pPr>
              <w:jc w:val="center"/>
              <w:rPr>
                <w:b/>
              </w:rPr>
            </w:pPr>
            <w:r w:rsidRPr="0079000C">
              <w:rPr>
                <w:b/>
              </w:rPr>
              <w:t>Abreviatura</w:t>
            </w:r>
          </w:p>
        </w:tc>
        <w:tc>
          <w:tcPr>
            <w:tcW w:w="6976" w:type="dxa"/>
          </w:tcPr>
          <w:p w14:paraId="098A2B05" w14:textId="77777777" w:rsidR="0079000C" w:rsidRPr="0079000C" w:rsidRDefault="0079000C" w:rsidP="0079000C">
            <w:pPr>
              <w:jc w:val="center"/>
              <w:rPr>
                <w:b/>
              </w:rPr>
            </w:pPr>
            <w:r w:rsidRPr="0079000C">
              <w:rPr>
                <w:b/>
              </w:rPr>
              <w:t>Descrição</w:t>
            </w:r>
          </w:p>
        </w:tc>
      </w:tr>
      <w:tr w:rsidR="0079000C" w14:paraId="375F0010" w14:textId="77777777" w:rsidTr="0079000C">
        <w:tc>
          <w:tcPr>
            <w:tcW w:w="1668" w:type="dxa"/>
          </w:tcPr>
          <w:p w14:paraId="0172E27E" w14:textId="77777777" w:rsidR="0079000C" w:rsidRDefault="0079000C">
            <w:r>
              <w:t>NF</w:t>
            </w:r>
          </w:p>
        </w:tc>
        <w:tc>
          <w:tcPr>
            <w:tcW w:w="6976" w:type="dxa"/>
          </w:tcPr>
          <w:p w14:paraId="2F67ACDA" w14:textId="77777777" w:rsidR="0079000C" w:rsidRDefault="0079000C">
            <w:r>
              <w:t>Nota Fiscal</w:t>
            </w:r>
          </w:p>
        </w:tc>
      </w:tr>
      <w:tr w:rsidR="0079000C" w14:paraId="5E9C244A" w14:textId="77777777" w:rsidTr="0079000C">
        <w:tc>
          <w:tcPr>
            <w:tcW w:w="1668" w:type="dxa"/>
          </w:tcPr>
          <w:p w14:paraId="52923520" w14:textId="77777777" w:rsidR="0079000C" w:rsidRDefault="0079000C">
            <w:r>
              <w:t>VLR</w:t>
            </w:r>
          </w:p>
        </w:tc>
        <w:tc>
          <w:tcPr>
            <w:tcW w:w="6976" w:type="dxa"/>
          </w:tcPr>
          <w:p w14:paraId="4E0CDD8C" w14:textId="77777777" w:rsidR="0079000C" w:rsidRDefault="0079000C">
            <w:r>
              <w:t>Valor</w:t>
            </w:r>
          </w:p>
        </w:tc>
      </w:tr>
      <w:tr w:rsidR="0079000C" w14:paraId="273239F1" w14:textId="77777777" w:rsidTr="0079000C">
        <w:tc>
          <w:tcPr>
            <w:tcW w:w="1668" w:type="dxa"/>
          </w:tcPr>
          <w:p w14:paraId="27292252" w14:textId="77777777" w:rsidR="0079000C" w:rsidRDefault="0079000C"/>
        </w:tc>
        <w:tc>
          <w:tcPr>
            <w:tcW w:w="6976" w:type="dxa"/>
          </w:tcPr>
          <w:p w14:paraId="70166BCB" w14:textId="77777777" w:rsidR="0079000C" w:rsidRDefault="0079000C"/>
        </w:tc>
      </w:tr>
    </w:tbl>
    <w:p w14:paraId="4CE59B4E" w14:textId="77777777" w:rsidR="00E11816" w:rsidRDefault="00E11816"/>
    <w:sectPr w:rsidR="00E118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66EA" w14:textId="77777777" w:rsidR="009F520C" w:rsidRDefault="009F520C" w:rsidP="003743D5">
      <w:pPr>
        <w:spacing w:after="0" w:line="240" w:lineRule="auto"/>
      </w:pPr>
      <w:r>
        <w:separator/>
      </w:r>
    </w:p>
  </w:endnote>
  <w:endnote w:type="continuationSeparator" w:id="0">
    <w:p w14:paraId="65042B24" w14:textId="77777777" w:rsidR="009F520C" w:rsidRDefault="009F520C" w:rsidP="003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E77D" w14:textId="77777777" w:rsidR="009F520C" w:rsidRDefault="009F520C" w:rsidP="003743D5">
      <w:pPr>
        <w:spacing w:after="0" w:line="240" w:lineRule="auto"/>
      </w:pPr>
      <w:r>
        <w:separator/>
      </w:r>
    </w:p>
  </w:footnote>
  <w:footnote w:type="continuationSeparator" w:id="0">
    <w:p w14:paraId="1BCC4B53" w14:textId="77777777" w:rsidR="009F520C" w:rsidRDefault="009F520C" w:rsidP="0037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51D" w14:textId="07EF101E" w:rsidR="003743D5" w:rsidRDefault="009F520C" w:rsidP="003743D5">
    <w:pPr>
      <w:pStyle w:val="Cabealho"/>
    </w:pPr>
    <w:r w:rsidRPr="00376933">
      <w:rPr>
        <w:noProof/>
      </w:rPr>
      <w:drawing>
        <wp:inline distT="0" distB="0" distL="0" distR="0" wp14:anchorId="2811BE9D" wp14:editId="4BCA6261">
          <wp:extent cx="854075" cy="638175"/>
          <wp:effectExtent l="0" t="0" r="0" b="0"/>
          <wp:docPr id="2" name="Image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FA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CF8CF" wp14:editId="4664110E">
              <wp:simplePos x="0" y="0"/>
              <wp:positionH relativeFrom="margin">
                <wp:posOffset>1299210</wp:posOffset>
              </wp:positionH>
              <wp:positionV relativeFrom="paragraph">
                <wp:posOffset>175895</wp:posOffset>
              </wp:positionV>
              <wp:extent cx="4975860" cy="509905"/>
              <wp:effectExtent l="0" t="0" r="0" b="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509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3F16F" w14:textId="77777777" w:rsidR="003743D5" w:rsidRPr="00F81272" w:rsidRDefault="003743D5" w:rsidP="003743D5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Ensicon Consultoria e Auditoria Ltda</w:t>
                          </w:r>
                        </w:p>
                        <w:p w14:paraId="7F920411" w14:textId="77777777" w:rsidR="003743D5" w:rsidRPr="00F81272" w:rsidRDefault="003743D5" w:rsidP="003743D5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F81272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CNPJ:  </w:t>
                          </w:r>
                          <w:r w:rsidRPr="00ED1004">
                            <w:rPr>
                              <w:rFonts w:cs="Calibri"/>
                              <w:sz w:val="16"/>
                              <w:szCs w:val="16"/>
                            </w:rPr>
                            <w:t>42.182.424/0001-64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81272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NIRE:</w:t>
                          </w:r>
                          <w:r w:rsidRPr="00F8127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6</w:t>
                          </w:r>
                          <w:r w:rsidRPr="00F81272">
                            <w:rPr>
                              <w:rFonts w:cs="Calibr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33</w:t>
                          </w:r>
                          <w:r w:rsidRPr="00F81272">
                            <w:rPr>
                              <w:rFonts w:cs="Calibri"/>
                              <w:sz w:val="16"/>
                              <w:szCs w:val="16"/>
                            </w:rPr>
                            <w:t>0.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209</w:t>
                          </w:r>
                          <w:r w:rsidRPr="00F81272">
                            <w:rPr>
                              <w:rFonts w:cs="Calibr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047</w:t>
                          </w:r>
                          <w:r w:rsidRPr="00F81272">
                            <w:rPr>
                              <w:rFonts w:cs="Calibri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1FB2EABA" w14:textId="77777777" w:rsidR="003743D5" w:rsidRPr="00B23A06" w:rsidRDefault="003743D5" w:rsidP="003743D5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</w:pPr>
                          <w:r w:rsidRPr="00B23A06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Exercícios </w:t>
                          </w:r>
                          <w:r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findos em 31 de dezembro de </w:t>
                          </w:r>
                          <w:r w:rsidR="00F95537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>2020</w:t>
                          </w:r>
                          <w:r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 e </w:t>
                          </w:r>
                          <w:r w:rsidR="00F95537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>2019</w:t>
                          </w:r>
                          <w:r w:rsidRPr="00B23A06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 –</w:t>
                          </w:r>
                          <w:r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 </w:t>
                          </w:r>
                          <w:r w:rsidRPr="00B23A06">
                            <w:rPr>
                              <w:rFonts w:cs="Calibri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B23A06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>refere-se</w:t>
                          </w:r>
                          <w:r w:rsidR="00E11816"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 xml:space="preserve"> às </w:t>
                          </w:r>
                          <w:r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  <w:t>as demonstrações individuais</w:t>
                          </w:r>
                        </w:p>
                        <w:p w14:paraId="2DE3A070" w14:textId="77777777" w:rsidR="003743D5" w:rsidRPr="00B23A06" w:rsidRDefault="003743D5" w:rsidP="003743D5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/>
                              <w:snapToGrid w:val="0"/>
                              <w:color w:val="000000"/>
                              <w:sz w:val="11"/>
                              <w:szCs w:val="11"/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2CF8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3pt;margin-top:13.85pt;width:391.8pt;height:4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" filled="f" stroked="f">
              <v:textbox style="mso-fit-shape-to-text:t">
                <w:txbxContent>
                  <w:p w14:paraId="2E43F16F" w14:textId="77777777" w:rsidR="003743D5" w:rsidRPr="00F81272" w:rsidRDefault="003743D5" w:rsidP="003743D5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Ensicon Consultoria e Auditoria Ltda</w:t>
                    </w:r>
                  </w:p>
                  <w:p w14:paraId="7F920411" w14:textId="77777777" w:rsidR="003743D5" w:rsidRPr="00F81272" w:rsidRDefault="003743D5" w:rsidP="003743D5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F81272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CNPJ:  </w:t>
                    </w:r>
                    <w:r w:rsidRPr="00ED1004">
                      <w:rPr>
                        <w:rFonts w:cs="Calibri"/>
                        <w:sz w:val="16"/>
                        <w:szCs w:val="16"/>
                      </w:rPr>
                      <w:t>42.182.424/0001-64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 </w:t>
                    </w:r>
                    <w:r w:rsidRPr="00F81272">
                      <w:rPr>
                        <w:rFonts w:cs="Calibri"/>
                        <w:b/>
                        <w:sz w:val="16"/>
                        <w:szCs w:val="16"/>
                      </w:rPr>
                      <w:t>NIRE:</w:t>
                    </w:r>
                    <w:r w:rsidRPr="00F81272"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6</w:t>
                    </w:r>
                    <w:r w:rsidRPr="00F81272">
                      <w:rPr>
                        <w:rFonts w:cs="Calibri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33</w:t>
                    </w:r>
                    <w:r w:rsidRPr="00F81272">
                      <w:rPr>
                        <w:rFonts w:cs="Calibri"/>
                        <w:sz w:val="16"/>
                        <w:szCs w:val="16"/>
                      </w:rPr>
                      <w:t>0.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209</w:t>
                    </w:r>
                    <w:r w:rsidRPr="00F81272">
                      <w:rPr>
                        <w:rFonts w:cs="Calibri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047</w:t>
                    </w:r>
                    <w:r w:rsidRPr="00F81272">
                      <w:rPr>
                        <w:rFonts w:cs="Calibri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</w:t>
                    </w:r>
                  </w:p>
                  <w:p w14:paraId="1FB2EABA" w14:textId="77777777" w:rsidR="003743D5" w:rsidRPr="00B23A06" w:rsidRDefault="003743D5" w:rsidP="003743D5">
                    <w:pPr>
                      <w:spacing w:after="0" w:line="240" w:lineRule="auto"/>
                      <w:jc w:val="right"/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</w:pPr>
                    <w:r w:rsidRPr="00B23A06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Exercícios </w:t>
                    </w:r>
                    <w:r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findos em 31 de dezembro de </w:t>
                    </w:r>
                    <w:r w:rsidR="00F95537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>2020</w:t>
                    </w:r>
                    <w:r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 e </w:t>
                    </w:r>
                    <w:r w:rsidR="00F95537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>2019</w:t>
                    </w:r>
                    <w:r w:rsidRPr="00B23A06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 –</w:t>
                    </w:r>
                    <w:r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 </w:t>
                    </w:r>
                    <w:r w:rsidRPr="00B23A06">
                      <w:rPr>
                        <w:rFonts w:cs="Calibri"/>
                        <w:sz w:val="11"/>
                        <w:szCs w:val="11"/>
                      </w:rPr>
                      <w:t xml:space="preserve"> </w:t>
                    </w:r>
                    <w:r w:rsidRPr="00B23A06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>refere-se</w:t>
                    </w:r>
                    <w:r w:rsidR="00E11816"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 xml:space="preserve"> às </w:t>
                    </w:r>
                    <w:r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  <w:t>as demonstrações individuais</w:t>
                    </w:r>
                  </w:p>
                  <w:p w14:paraId="2DE3A070" w14:textId="77777777" w:rsidR="003743D5" w:rsidRPr="00B23A06" w:rsidRDefault="003743D5" w:rsidP="003743D5">
                    <w:pPr>
                      <w:spacing w:after="0" w:line="240" w:lineRule="auto"/>
                      <w:jc w:val="right"/>
                      <w:rPr>
                        <w:rFonts w:cs="Calibri"/>
                        <w:i/>
                        <w:snapToGrid w:val="0"/>
                        <w:color w:val="000000"/>
                        <w:sz w:val="11"/>
                        <w:szCs w:val="11"/>
                        <w:lang w:eastAsia="pt-B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743D5">
      <w:t xml:space="preserve">    </w:t>
    </w:r>
  </w:p>
  <w:p w14:paraId="571EA69A" w14:textId="77777777" w:rsidR="003743D5" w:rsidRDefault="003743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D5"/>
    <w:rsid w:val="003743D5"/>
    <w:rsid w:val="00376933"/>
    <w:rsid w:val="00471DCE"/>
    <w:rsid w:val="007306D2"/>
    <w:rsid w:val="0079000C"/>
    <w:rsid w:val="007E1FAF"/>
    <w:rsid w:val="009D757E"/>
    <w:rsid w:val="009F520C"/>
    <w:rsid w:val="00B23A06"/>
    <w:rsid w:val="00DD0BF5"/>
    <w:rsid w:val="00DF197A"/>
    <w:rsid w:val="00E11816"/>
    <w:rsid w:val="00ED1004"/>
    <w:rsid w:val="00F81272"/>
    <w:rsid w:val="00F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18B195"/>
  <w14:defaultImageDpi w14:val="0"/>
  <w15:docId w15:val="{E75E8630-7C1A-45C7-84C2-4D29C8E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743D5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37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743D5"/>
    <w:rPr>
      <w:rFonts w:cs="Times New Roman"/>
    </w:rPr>
  </w:style>
  <w:style w:type="table" w:styleId="Tabelacomgrade">
    <w:name w:val="Table Grid"/>
    <w:basedOn w:val="Tabelanormal"/>
    <w:uiPriority w:val="39"/>
    <w:rsid w:val="0079000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Santana Santos</dc:creator>
  <cp:keywords/>
  <dc:description/>
  <cp:lastModifiedBy>Devair Antonio Mem</cp:lastModifiedBy>
  <cp:revision>2</cp:revision>
  <dcterms:created xsi:type="dcterms:W3CDTF">2021-04-20T14:30:00Z</dcterms:created>
  <dcterms:modified xsi:type="dcterms:W3CDTF">2021-04-20T14:30:00Z</dcterms:modified>
</cp:coreProperties>
</file>